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1078" w14:textId="77777777" w:rsidR="00930F33" w:rsidRDefault="00930F33">
      <w:pPr>
        <w:spacing w:after="0"/>
        <w:rPr>
          <w:lang w:eastAsia="zh-CN"/>
        </w:rPr>
      </w:pPr>
    </w:p>
    <w:p w14:paraId="0CC7A716" w14:textId="77777777" w:rsidR="00B379E5" w:rsidRDefault="00000000">
      <w:r>
        <w:rPr>
          <w:rFonts w:ascii="Arial" w:hAnsi="Arial"/>
          <w:sz w:val="48"/>
        </w:rPr>
        <w:t>Life After Retirement - My Job Now - CR</w:t>
      </w:r>
    </w:p>
    <w:p w14:paraId="56967D9F" w14:textId="5AFE468F" w:rsidR="00B379E5" w:rsidRDefault="00117BD9">
      <w:pPr>
        <w:spacing w:before="440" w:after="0"/>
      </w:pPr>
      <w:r>
        <w:rPr>
          <w:rFonts w:ascii="Arial" w:hAnsi="Arial"/>
          <w:b/>
          <w:color w:val="4F6880"/>
        </w:rPr>
        <w:t>S</w:t>
      </w:r>
      <w:r w:rsidR="00000000">
        <w:rPr>
          <w:rFonts w:ascii="Arial" w:hAnsi="Arial"/>
          <w:b/>
          <w:color w:val="4F6880"/>
        </w:rPr>
        <w:t>UMMARY KEYWORDS</w:t>
      </w:r>
    </w:p>
    <w:p w14:paraId="665E133A" w14:textId="1218540A" w:rsidR="00B379E5" w:rsidRDefault="00000000">
      <w:r>
        <w:rPr>
          <w:rFonts w:ascii="Arial" w:hAnsi="Arial"/>
          <w:color w:val="4F6880"/>
        </w:rPr>
        <w:t>grandkids, critical role, business, transitioning, crossroads</w:t>
      </w:r>
      <w:r w:rsidR="00117BD9">
        <w:rPr>
          <w:rFonts w:ascii="Arial" w:hAnsi="Arial"/>
          <w:color w:val="4F6880"/>
        </w:rPr>
        <w:t xml:space="preserve">, </w:t>
      </w:r>
      <w:r>
        <w:rPr>
          <w:rFonts w:ascii="Arial" w:hAnsi="Arial"/>
          <w:color w:val="4F6880"/>
        </w:rPr>
        <w:t>next generation, chance, elder, talk, decisions</w:t>
      </w:r>
    </w:p>
    <w:p w14:paraId="42148970" w14:textId="77777777" w:rsidR="00B379E5" w:rsidRDefault="00000000">
      <w:pPr>
        <w:spacing w:before="440" w:after="0"/>
      </w:pPr>
      <w:r>
        <w:rPr>
          <w:rFonts w:ascii="Arial" w:hAnsi="Arial"/>
          <w:b/>
          <w:color w:val="4F6880"/>
        </w:rPr>
        <w:t>SPEAKERS</w:t>
      </w:r>
    </w:p>
    <w:p w14:paraId="28E960B6" w14:textId="77777777" w:rsidR="00B379E5" w:rsidRDefault="00000000">
      <w:r>
        <w:rPr>
          <w:rFonts w:ascii="Arial" w:hAnsi="Arial"/>
          <w:color w:val="4F6880"/>
        </w:rPr>
        <w:t>Carey Berger</w:t>
      </w:r>
    </w:p>
    <w:p w14:paraId="1C2FE37C" w14:textId="77777777" w:rsidR="00B379E5" w:rsidRDefault="00B379E5">
      <w:pPr>
        <w:spacing w:after="0"/>
      </w:pPr>
    </w:p>
    <w:p w14:paraId="7436DCD1" w14:textId="77777777" w:rsidR="00B379E5" w:rsidRDefault="00000000">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00:06</w:t>
      </w:r>
      <w:proofErr w:type="gramEnd"/>
    </w:p>
    <w:p w14:paraId="77C236C8" w14:textId="2AC9A3A1" w:rsidR="00B379E5" w:rsidRDefault="00000000">
      <w:pPr>
        <w:spacing w:after="0"/>
      </w:pPr>
      <w:r>
        <w:rPr>
          <w:rFonts w:ascii="Arial" w:hAnsi="Arial"/>
        </w:rPr>
        <w:t>Hello, I'm Carey Berger with the BSR Group and today we're go</w:t>
      </w:r>
      <w:r w:rsidR="00117BD9">
        <w:rPr>
          <w:rFonts w:ascii="Arial" w:hAnsi="Arial"/>
        </w:rPr>
        <w:t>ing to</w:t>
      </w:r>
      <w:r>
        <w:rPr>
          <w:rFonts w:ascii="Arial" w:hAnsi="Arial"/>
        </w:rPr>
        <w:t xml:space="preserve"> talk about life after transitioning the business to the next generation, what is my job now, number one is usually to be the chairperson of the board. In that role, you're working two days a week, excuse me two days, a quarter, maybe only four or five days a year, and you get paid for that. And you get to make the big </w:t>
      </w:r>
      <w:proofErr w:type="gramStart"/>
      <w:r>
        <w:rPr>
          <w:rFonts w:ascii="Arial" w:hAnsi="Arial"/>
        </w:rPr>
        <w:t>high level</w:t>
      </w:r>
      <w:proofErr w:type="gramEnd"/>
      <w:r>
        <w:rPr>
          <w:rFonts w:ascii="Arial" w:hAnsi="Arial"/>
        </w:rPr>
        <w:t xml:space="preserve"> decisions, you also get a chance to see what's happening. So</w:t>
      </w:r>
      <w:r w:rsidR="00117BD9">
        <w:rPr>
          <w:rFonts w:ascii="Arial" w:hAnsi="Arial"/>
        </w:rPr>
        <w:t>,</w:t>
      </w:r>
      <w:r>
        <w:rPr>
          <w:rFonts w:ascii="Arial" w:hAnsi="Arial"/>
        </w:rPr>
        <w:t xml:space="preserve"> if you're doing seller financing, you have some confidence that your money is safe. The second role is to be the, the face of the company, the elder stakes person, that is a critical role. And the analogy really could be to the </w:t>
      </w:r>
      <w:proofErr w:type="gramStart"/>
      <w:r>
        <w:rPr>
          <w:rFonts w:ascii="Arial" w:hAnsi="Arial"/>
        </w:rPr>
        <w:t>Queen Mom, if</w:t>
      </w:r>
      <w:proofErr w:type="gramEnd"/>
      <w:r>
        <w:rPr>
          <w:rFonts w:ascii="Arial" w:hAnsi="Arial"/>
        </w:rPr>
        <w:t xml:space="preserve"> you will. Those are two very important roles. But the third role is to be a human, the chance for you to go ahead and for a little while, be a little selfish, be with your spouse, be with your grandkids or just be by yourself and enjoy the fruits of the work that you have worked so very hard for that some of what we talked about here at the crossroads of business and family</w:t>
      </w:r>
      <w:r w:rsidR="00117BD9">
        <w:rPr>
          <w:rFonts w:ascii="Arial" w:hAnsi="Arial"/>
        </w:rPr>
        <w:t>.</w:t>
      </w:r>
    </w:p>
    <w:sectPr w:rsidR="00B379E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B535" w14:textId="77777777" w:rsidR="00901FB2" w:rsidRDefault="00901FB2">
      <w:pPr>
        <w:spacing w:after="0" w:line="240" w:lineRule="auto"/>
      </w:pPr>
      <w:r>
        <w:separator/>
      </w:r>
    </w:p>
  </w:endnote>
  <w:endnote w:type="continuationSeparator" w:id="0">
    <w:p w14:paraId="1CCA9955" w14:textId="77777777" w:rsidR="00901FB2" w:rsidRDefault="0090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A10DBD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3CE171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8238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1E8FB3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1FB1B5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809E"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F3ED" w14:textId="77777777" w:rsidR="00901FB2" w:rsidRDefault="00901FB2">
      <w:pPr>
        <w:spacing w:after="0" w:line="240" w:lineRule="auto"/>
      </w:pPr>
      <w:r>
        <w:separator/>
      </w:r>
    </w:p>
  </w:footnote>
  <w:footnote w:type="continuationSeparator" w:id="0">
    <w:p w14:paraId="3D94E396" w14:textId="77777777" w:rsidR="00901FB2" w:rsidRDefault="00901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2EF2"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EB8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43A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37999385">
    <w:abstractNumId w:val="8"/>
  </w:num>
  <w:num w:numId="2" w16cid:durableId="179852489">
    <w:abstractNumId w:val="6"/>
  </w:num>
  <w:num w:numId="3" w16cid:durableId="411051336">
    <w:abstractNumId w:val="5"/>
  </w:num>
  <w:num w:numId="4" w16cid:durableId="1504130483">
    <w:abstractNumId w:val="4"/>
  </w:num>
  <w:num w:numId="5" w16cid:durableId="811482156">
    <w:abstractNumId w:val="7"/>
  </w:num>
  <w:num w:numId="6" w16cid:durableId="1785075578">
    <w:abstractNumId w:val="3"/>
  </w:num>
  <w:num w:numId="7" w16cid:durableId="1423186311">
    <w:abstractNumId w:val="2"/>
  </w:num>
  <w:num w:numId="8" w16cid:durableId="2003771836">
    <w:abstractNumId w:val="1"/>
  </w:num>
  <w:num w:numId="9" w16cid:durableId="211504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17BD9"/>
    <w:rsid w:val="001216B9"/>
    <w:rsid w:val="0015074B"/>
    <w:rsid w:val="0029639D"/>
    <w:rsid w:val="00326F90"/>
    <w:rsid w:val="004A641F"/>
    <w:rsid w:val="004B593C"/>
    <w:rsid w:val="006E2A8C"/>
    <w:rsid w:val="007749AF"/>
    <w:rsid w:val="00794EBC"/>
    <w:rsid w:val="00901FB2"/>
    <w:rsid w:val="00930F33"/>
    <w:rsid w:val="009C3AF0"/>
    <w:rsid w:val="00A12EE5"/>
    <w:rsid w:val="00AA1D8D"/>
    <w:rsid w:val="00B379E5"/>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56392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2022-09-14T16:37:00Z</dcterms:created>
  <dcterms:modified xsi:type="dcterms:W3CDTF">2022-09-14T16:37:00Z</dcterms:modified>
  <cp:category/>
</cp:coreProperties>
</file>